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274" w:rsidRDefault="00BB5274" w:rsidP="002F07C2">
      <w:pPr>
        <w:tabs>
          <w:tab w:val="left" w:pos="6555"/>
        </w:tabs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F07C2" w:rsidRDefault="00BB5274" w:rsidP="002F07C2">
      <w:pPr>
        <w:tabs>
          <w:tab w:val="left" w:pos="6555"/>
        </w:tabs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B527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ROTARY 100. YIL ANADOLU LİSESİ MÜDÜRLÜĞÜ </w:t>
      </w:r>
      <w:r w:rsidR="002F07C2" w:rsidRPr="00BB5274">
        <w:rPr>
          <w:rFonts w:ascii="Times New Roman" w:hAnsi="Times New Roman" w:cs="Times New Roman"/>
          <w:b/>
          <w:i/>
          <w:sz w:val="32"/>
          <w:szCs w:val="32"/>
          <w:u w:val="single"/>
        </w:rPr>
        <w:t>1.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bookmarkStart w:id="0" w:name="_GoBack"/>
      <w:bookmarkEnd w:id="0"/>
      <w:r w:rsidR="002F07C2" w:rsidRPr="00BB5274">
        <w:rPr>
          <w:rFonts w:ascii="Times New Roman" w:hAnsi="Times New Roman" w:cs="Times New Roman"/>
          <w:b/>
          <w:i/>
          <w:sz w:val="32"/>
          <w:szCs w:val="32"/>
          <w:u w:val="single"/>
        </w:rPr>
        <w:t>DÖNEM SONU YAPILACAK İŞLER:</w:t>
      </w:r>
    </w:p>
    <w:p w:rsidR="00BB5274" w:rsidRPr="00BB5274" w:rsidRDefault="00BB5274" w:rsidP="002F07C2">
      <w:pPr>
        <w:tabs>
          <w:tab w:val="left" w:pos="6555"/>
        </w:tabs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F07C2" w:rsidRPr="00BB5274" w:rsidRDefault="002F07C2" w:rsidP="002F07C2">
      <w:pPr>
        <w:pStyle w:val="Balk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BB5274">
        <w:rPr>
          <w:rFonts w:ascii="Times New Roman" w:hAnsi="Times New Roman" w:cs="Times New Roman"/>
          <w:color w:val="000000" w:themeColor="text1"/>
          <w:sz w:val="28"/>
          <w:szCs w:val="28"/>
        </w:rPr>
        <w:t>1- 1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>. Dönem Puanlarının (Seçmeli dersler dahil) Pazartesi günü mesai bitimine kadar eksiksiz olarak girilmesi,</w:t>
      </w:r>
    </w:p>
    <w:p w:rsidR="002F07C2" w:rsidRPr="00BB5274" w:rsidRDefault="002F07C2" w:rsidP="002F07C2">
      <w:pPr>
        <w:pStyle w:val="Balk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</w:pP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  <w:t xml:space="preserve">2- 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 xml:space="preserve">Haftalık ders saati 2 veya daha az olan derslerden 2,  haftalık ders saati 2’den fazla olan derslerden ise 3 tane </w:t>
      </w:r>
      <w:r w:rsid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 xml:space="preserve">(Zümre kararına göre) </w:t>
      </w:r>
      <w:r w:rsidRPr="00BB5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>Ders ve Etkinliklere Katılım puanının (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>Seçmeli dersler dahil) verilmesi,</w:t>
      </w:r>
    </w:p>
    <w:p w:rsidR="002F07C2" w:rsidRPr="00BB5274" w:rsidRDefault="002F07C2" w:rsidP="002F07C2">
      <w:pPr>
        <w:pStyle w:val="Balk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</w:pP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 xml:space="preserve">3- 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 xml:space="preserve">E-Okul sisteminde bulunan </w:t>
      </w:r>
      <w:r w:rsidRPr="00BB5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lightGray"/>
          <w:lang w:eastAsia="tr-TR"/>
        </w:rPr>
        <w:t>Karne Bilgileri - Öğretmen Görüşü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 xml:space="preserve">nün Rehber öğretmenlerince mutlaka </w:t>
      </w:r>
      <w:r w:rsidRPr="00BB5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lightGray"/>
          <w:u w:val="single"/>
          <w:lang w:eastAsia="tr-TR"/>
        </w:rPr>
        <w:t>her öğrenci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 xml:space="preserve"> için girilmesi,</w:t>
      </w:r>
    </w:p>
    <w:p w:rsidR="002F07C2" w:rsidRPr="00BB5274" w:rsidRDefault="002F07C2" w:rsidP="002F07C2">
      <w:pPr>
        <w:pStyle w:val="Balk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</w:pPr>
      <w:r w:rsidRPr="00BB527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 xml:space="preserve">4- 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>Davranış notlarının sadece şube rehber öğretmenleri tarafından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 xml:space="preserve"> eksiksiz girilmesi,</w:t>
      </w:r>
    </w:p>
    <w:p w:rsidR="002F07C2" w:rsidRPr="00BB5274" w:rsidRDefault="002F07C2" w:rsidP="002F07C2">
      <w:pPr>
        <w:pStyle w:val="Balk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</w:pP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 xml:space="preserve">5- E-Okul sistemi içerisinde yer alan </w:t>
      </w:r>
      <w:r w:rsidRPr="00BB5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lightGray"/>
          <w:lang w:eastAsia="tr-TR"/>
        </w:rPr>
        <w:t>Okuduğu Kitaplar Modülüne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 xml:space="preserve"> Şube Rehber öğretmenleri tarafından </w:t>
      </w:r>
      <w:r w:rsidRPr="00BB5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lightGray"/>
          <w:lang w:eastAsia="tr-TR"/>
        </w:rPr>
        <w:t>Sınıf Kitaplığı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 xml:space="preserve"> oluşturulduktan sonra </w:t>
      </w:r>
      <w:r w:rsidRPr="00BB5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>her öğrencinin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 xml:space="preserve"> okumuş olduğu kitapların mutlaka girilmesi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tr-TR"/>
        </w:rPr>
        <w:t>,</w:t>
      </w:r>
    </w:p>
    <w:p w:rsidR="002F07C2" w:rsidRPr="00BB5274" w:rsidRDefault="002F07C2" w:rsidP="002F07C2">
      <w:pPr>
        <w:pStyle w:val="Balk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tr-TR"/>
        </w:rPr>
      </w:pPr>
      <w:r w:rsidRPr="00BB5274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 xml:space="preserve">6- </w:t>
      </w:r>
      <w:r w:rsidRPr="00BB527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shd w:val="clear" w:color="auto" w:fill="FFFF00"/>
          <w:lang w:eastAsia="tr-TR"/>
        </w:rPr>
        <w:t>Sınıf ders defterlerinde eksik konu ya da imzaların tamamlanması.</w:t>
      </w:r>
    </w:p>
    <w:p w:rsidR="002F07C2" w:rsidRPr="00BB5274" w:rsidRDefault="002F07C2" w:rsidP="002F07C2">
      <w:pPr>
        <w:jc w:val="center"/>
        <w:rPr>
          <w:rFonts w:ascii="Times New Roman" w:hAnsi="Times New Roman" w:cs="Times New Roman"/>
          <w:sz w:val="28"/>
          <w:szCs w:val="28"/>
          <w:lang w:eastAsia="tr-TR"/>
        </w:rPr>
      </w:pPr>
    </w:p>
    <w:p w:rsidR="002F07C2" w:rsidRPr="00BB5274" w:rsidRDefault="002F07C2" w:rsidP="002F07C2">
      <w:pPr>
        <w:jc w:val="center"/>
        <w:rPr>
          <w:rFonts w:ascii="Times New Roman" w:hAnsi="Times New Roman" w:cs="Times New Roman"/>
          <w:sz w:val="28"/>
          <w:szCs w:val="28"/>
          <w:lang w:eastAsia="tr-TR"/>
        </w:rPr>
      </w:pPr>
      <w:r w:rsidRPr="00BB5274">
        <w:rPr>
          <w:rFonts w:ascii="Times New Roman" w:hAnsi="Times New Roman" w:cs="Times New Roman"/>
          <w:sz w:val="28"/>
          <w:szCs w:val="28"/>
          <w:lang w:eastAsia="tr-TR"/>
        </w:rPr>
        <w:t>7 – Her sınıf rehber öğretmenin sınıfındaki öğrencilerinin takdir/teşekkür durumunu kontrol</w:t>
      </w:r>
      <w:r w:rsidR="00BB5274">
        <w:rPr>
          <w:rFonts w:ascii="Times New Roman" w:hAnsi="Times New Roman" w:cs="Times New Roman"/>
          <w:sz w:val="28"/>
          <w:szCs w:val="28"/>
          <w:lang w:eastAsia="tr-TR"/>
        </w:rPr>
        <w:t xml:space="preserve"> etmesi.</w:t>
      </w:r>
    </w:p>
    <w:p w:rsidR="002F07C2" w:rsidRPr="00BB5274" w:rsidRDefault="002F07C2" w:rsidP="002F07C2">
      <w:pPr>
        <w:jc w:val="center"/>
        <w:rPr>
          <w:rFonts w:ascii="Times New Roman" w:hAnsi="Times New Roman" w:cs="Times New Roman"/>
          <w:sz w:val="28"/>
          <w:szCs w:val="28"/>
          <w:lang w:eastAsia="tr-TR"/>
        </w:rPr>
      </w:pPr>
      <w:r w:rsidRPr="00BB5274">
        <w:rPr>
          <w:rFonts w:ascii="Times New Roman" w:hAnsi="Times New Roman" w:cs="Times New Roman"/>
          <w:sz w:val="28"/>
          <w:szCs w:val="28"/>
          <w:lang w:eastAsia="tr-TR"/>
        </w:rPr>
        <w:t>8- Artık Sosyal etkinlikleri tamamladı/tamamlamadı modülü kaldırılmıştır. Girilmeyecektir.</w:t>
      </w:r>
    </w:p>
    <w:p w:rsidR="002F07C2" w:rsidRDefault="002F07C2" w:rsidP="002F07C2">
      <w:pPr>
        <w:jc w:val="center"/>
        <w:rPr>
          <w:rFonts w:ascii="Times New Roman" w:hAnsi="Times New Roman" w:cs="Times New Roman"/>
          <w:sz w:val="28"/>
          <w:szCs w:val="28"/>
          <w:lang w:eastAsia="tr-TR"/>
        </w:rPr>
      </w:pPr>
      <w:r w:rsidRPr="00BB5274">
        <w:rPr>
          <w:rFonts w:ascii="Times New Roman" w:hAnsi="Times New Roman" w:cs="Times New Roman"/>
          <w:sz w:val="28"/>
          <w:szCs w:val="28"/>
          <w:lang w:eastAsia="tr-TR"/>
        </w:rPr>
        <w:t xml:space="preserve">9- Karne, takdir- teşekkür belgelerinin idareden alınması imzalanıp </w:t>
      </w:r>
      <w:r w:rsidR="00BB5274">
        <w:rPr>
          <w:rFonts w:ascii="Times New Roman" w:hAnsi="Times New Roman" w:cs="Times New Roman"/>
          <w:sz w:val="28"/>
          <w:szCs w:val="28"/>
          <w:lang w:eastAsia="tr-TR"/>
        </w:rPr>
        <w:t xml:space="preserve">geri idareye teslim edilmesi. </w:t>
      </w:r>
    </w:p>
    <w:p w:rsidR="00BB5274" w:rsidRPr="00BB5274" w:rsidRDefault="00BB5274" w:rsidP="002F07C2">
      <w:pPr>
        <w:jc w:val="center"/>
        <w:rPr>
          <w:rFonts w:ascii="Times New Roman" w:hAnsi="Times New Roman" w:cs="Times New Roman"/>
          <w:sz w:val="28"/>
          <w:szCs w:val="28"/>
          <w:lang w:eastAsia="tr-TR"/>
        </w:rPr>
      </w:pPr>
      <w:r>
        <w:rPr>
          <w:rFonts w:ascii="Times New Roman" w:hAnsi="Times New Roman" w:cs="Times New Roman"/>
          <w:sz w:val="28"/>
          <w:szCs w:val="28"/>
          <w:lang w:eastAsia="tr-TR"/>
        </w:rPr>
        <w:t>10. Duyuru klasörünün imzalanıp eksik yer bırakılmaması.</w:t>
      </w:r>
    </w:p>
    <w:p w:rsidR="002F07C2" w:rsidRPr="00BB5274" w:rsidRDefault="002F07C2" w:rsidP="002F07C2">
      <w:pPr>
        <w:rPr>
          <w:rFonts w:ascii="Times New Roman" w:hAnsi="Times New Roman" w:cs="Times New Roman"/>
          <w:sz w:val="28"/>
          <w:szCs w:val="28"/>
          <w:lang w:eastAsia="tr-TR"/>
        </w:rPr>
      </w:pPr>
    </w:p>
    <w:p w:rsidR="00A26742" w:rsidRPr="00BB5274" w:rsidRDefault="00A26742">
      <w:pPr>
        <w:rPr>
          <w:rFonts w:ascii="Times New Roman" w:hAnsi="Times New Roman" w:cs="Times New Roman"/>
          <w:sz w:val="28"/>
          <w:szCs w:val="28"/>
        </w:rPr>
      </w:pPr>
    </w:p>
    <w:p w:rsidR="00F9152D" w:rsidRPr="00BB5274" w:rsidRDefault="00F9152D" w:rsidP="00A26742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</w:p>
    <w:sectPr w:rsidR="00F9152D" w:rsidRPr="00BB5274" w:rsidSect="005252B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4" w:right="284" w:bottom="284" w:left="6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D14" w:rsidRDefault="00BB4D14" w:rsidP="00BB5274">
      <w:pPr>
        <w:spacing w:after="0" w:line="240" w:lineRule="auto"/>
      </w:pPr>
      <w:r>
        <w:separator/>
      </w:r>
    </w:p>
  </w:endnote>
  <w:endnote w:type="continuationSeparator" w:id="0">
    <w:p w:rsidR="00BB4D14" w:rsidRDefault="00BB4D14" w:rsidP="00BB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74" w:rsidRDefault="00BB5274">
    <w:pPr>
      <w:pStyle w:val="Altbilgi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BB5274" w:rsidRDefault="00BB5274" w:rsidP="00BB5274">
    <w:pPr>
      <w:tabs>
        <w:tab w:val="left" w:pos="2550"/>
      </w:tabs>
      <w:jc w:val="center"/>
      <w:rPr>
        <w:b/>
        <w:sz w:val="24"/>
        <w:szCs w:val="24"/>
      </w:rPr>
    </w:pPr>
    <w:proofErr w:type="spellStart"/>
    <w:r>
      <w:rPr>
        <w:rFonts w:ascii="Arial" w:hAnsi="Arial" w:cs="Arial"/>
        <w:b/>
      </w:rPr>
      <w:t>Rotary</w:t>
    </w:r>
    <w:proofErr w:type="spellEnd"/>
    <w:r>
      <w:rPr>
        <w:rFonts w:ascii="Arial" w:hAnsi="Arial" w:cs="Arial"/>
        <w:b/>
      </w:rPr>
      <w:t xml:space="preserve"> 100. Yıl Anadolu Lisesi Müdürlüğü</w:t>
    </w:r>
  </w:p>
  <w:p w:rsidR="00BB5274" w:rsidRDefault="00BB527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D14" w:rsidRDefault="00BB4D14" w:rsidP="00BB5274">
      <w:pPr>
        <w:spacing w:after="0" w:line="240" w:lineRule="auto"/>
      </w:pPr>
      <w:r>
        <w:separator/>
      </w:r>
    </w:p>
  </w:footnote>
  <w:footnote w:type="continuationSeparator" w:id="0">
    <w:p w:rsidR="00BB4D14" w:rsidRDefault="00BB4D14" w:rsidP="00BB5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74" w:rsidRDefault="00BB527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1876" o:spid="_x0000_s2050" type="#_x0000_t75" style="position:absolute;margin-left:0;margin-top:0;width:550.15pt;height:550.65pt;z-index:-251657216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74" w:rsidRDefault="00BB527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1877" o:spid="_x0000_s2051" type="#_x0000_t75" style="position:absolute;margin-left:-.15pt;margin-top:192pt;width:550.15pt;height:550.65pt;z-index:-251656192;mso-position-horizontal-relative:margin;mso-position-vertical-relative:margin" o:allowincell="f">
          <v:imagedata r:id="rId1" o:title="logo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74" w:rsidRDefault="00BB527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1875" o:spid="_x0000_s2049" type="#_x0000_t75" style="position:absolute;margin-left:0;margin-top:0;width:550.15pt;height:550.65pt;z-index:-251658240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C2"/>
    <w:rsid w:val="002F07C2"/>
    <w:rsid w:val="00766B16"/>
    <w:rsid w:val="00A26742"/>
    <w:rsid w:val="00BB4D14"/>
    <w:rsid w:val="00BB5274"/>
    <w:rsid w:val="00F9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7C2"/>
  </w:style>
  <w:style w:type="paragraph" w:styleId="Balk1">
    <w:name w:val="heading 1"/>
    <w:basedOn w:val="Normal"/>
    <w:next w:val="Normal"/>
    <w:link w:val="Balk1Char"/>
    <w:uiPriority w:val="9"/>
    <w:qFormat/>
    <w:rsid w:val="002F07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F07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semiHidden/>
    <w:unhideWhenUsed/>
    <w:rsid w:val="00A26742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B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B5274"/>
  </w:style>
  <w:style w:type="paragraph" w:styleId="Altbilgi">
    <w:name w:val="footer"/>
    <w:basedOn w:val="Normal"/>
    <w:link w:val="AltbilgiChar"/>
    <w:uiPriority w:val="99"/>
    <w:unhideWhenUsed/>
    <w:rsid w:val="00BB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B5274"/>
  </w:style>
  <w:style w:type="paragraph" w:styleId="BalonMetni">
    <w:name w:val="Balloon Text"/>
    <w:basedOn w:val="Normal"/>
    <w:link w:val="BalonMetniChar"/>
    <w:uiPriority w:val="99"/>
    <w:semiHidden/>
    <w:unhideWhenUsed/>
    <w:rsid w:val="00BB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5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7C2"/>
  </w:style>
  <w:style w:type="paragraph" w:styleId="Balk1">
    <w:name w:val="heading 1"/>
    <w:basedOn w:val="Normal"/>
    <w:next w:val="Normal"/>
    <w:link w:val="Balk1Char"/>
    <w:uiPriority w:val="9"/>
    <w:qFormat/>
    <w:rsid w:val="002F07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F07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semiHidden/>
    <w:unhideWhenUsed/>
    <w:rsid w:val="00A26742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B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B5274"/>
  </w:style>
  <w:style w:type="paragraph" w:styleId="Altbilgi">
    <w:name w:val="footer"/>
    <w:basedOn w:val="Normal"/>
    <w:link w:val="AltbilgiChar"/>
    <w:uiPriority w:val="99"/>
    <w:unhideWhenUsed/>
    <w:rsid w:val="00BB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B5274"/>
  </w:style>
  <w:style w:type="paragraph" w:styleId="BalonMetni">
    <w:name w:val="Balloon Text"/>
    <w:basedOn w:val="Normal"/>
    <w:link w:val="BalonMetniChar"/>
    <w:uiPriority w:val="99"/>
    <w:semiHidden/>
    <w:unhideWhenUsed/>
    <w:rsid w:val="00BB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5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BTR</dc:creator>
  <cp:keywords/>
  <dc:description/>
  <cp:lastModifiedBy>MÜDÜR</cp:lastModifiedBy>
  <cp:revision>6</cp:revision>
  <dcterms:created xsi:type="dcterms:W3CDTF">2020-01-07T09:57:00Z</dcterms:created>
  <dcterms:modified xsi:type="dcterms:W3CDTF">2020-06-01T09:41:00Z</dcterms:modified>
</cp:coreProperties>
</file>